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A21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center"/>
        <w:rPr>
          <w:rFonts w:hint="eastAsia" w:ascii="宋体" w:hAnsi="宋体" w:eastAsia="宋体" w:cs="宋体"/>
          <w:color w:val="auto"/>
          <w:sz w:val="28"/>
          <w:szCs w:val="28"/>
        </w:rPr>
      </w:pPr>
      <w:r>
        <w:rPr>
          <w:rFonts w:hint="eastAsia" w:ascii="宋体" w:hAnsi="宋体" w:eastAsia="宋体" w:cs="宋体"/>
          <w:i w:val="0"/>
          <w:iCs w:val="0"/>
          <w:caps w:val="0"/>
          <w:color w:val="auto"/>
          <w:spacing w:val="0"/>
          <w:sz w:val="28"/>
          <w:szCs w:val="28"/>
        </w:rPr>
        <w:t>关于</w:t>
      </w:r>
      <w:r>
        <w:rPr>
          <w:rFonts w:hint="eastAsia" w:cs="宋体"/>
          <w:i w:val="0"/>
          <w:iCs w:val="0"/>
          <w:caps w:val="0"/>
          <w:color w:val="auto"/>
          <w:spacing w:val="0"/>
          <w:sz w:val="28"/>
          <w:szCs w:val="28"/>
          <w:lang w:eastAsia="zh-CN"/>
        </w:rPr>
        <w:t>202</w:t>
      </w:r>
      <w:r>
        <w:rPr>
          <w:rFonts w:hint="eastAsia" w:cs="宋体"/>
          <w:i w:val="0"/>
          <w:iCs w:val="0"/>
          <w:caps w:val="0"/>
          <w:color w:val="auto"/>
          <w:spacing w:val="0"/>
          <w:sz w:val="28"/>
          <w:szCs w:val="28"/>
          <w:lang w:val="en-US" w:eastAsia="zh-CN"/>
        </w:rPr>
        <w:t>6</w:t>
      </w:r>
      <w:r>
        <w:rPr>
          <w:rFonts w:hint="eastAsia" w:cs="宋体"/>
          <w:i w:val="0"/>
          <w:iCs w:val="0"/>
          <w:caps w:val="0"/>
          <w:color w:val="auto"/>
          <w:spacing w:val="0"/>
          <w:sz w:val="28"/>
          <w:szCs w:val="28"/>
          <w:lang w:eastAsia="zh-CN"/>
        </w:rPr>
        <w:t>年</w:t>
      </w:r>
      <w:r>
        <w:rPr>
          <w:rFonts w:hint="eastAsia" w:cs="宋体"/>
          <w:i w:val="0"/>
          <w:iCs w:val="0"/>
          <w:caps w:val="0"/>
          <w:color w:val="auto"/>
          <w:spacing w:val="0"/>
          <w:sz w:val="28"/>
          <w:szCs w:val="28"/>
          <w:lang w:val="en-US" w:eastAsia="zh-CN"/>
        </w:rPr>
        <w:t>秋季</w:t>
      </w:r>
      <w:r>
        <w:rPr>
          <w:rFonts w:hint="eastAsia" w:ascii="宋体" w:hAnsi="宋体" w:eastAsia="宋体" w:cs="宋体"/>
          <w:i w:val="0"/>
          <w:iCs w:val="0"/>
          <w:caps w:val="0"/>
          <w:color w:val="auto"/>
          <w:spacing w:val="0"/>
          <w:sz w:val="28"/>
          <w:szCs w:val="28"/>
        </w:rPr>
        <w:t>学期教学工作安排的通知</w:t>
      </w:r>
    </w:p>
    <w:p w14:paraId="0B2B7F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宋体" w:hAnsi="宋体" w:eastAsia="宋体" w:cs="宋体"/>
          <w:b w:val="0"/>
          <w:bCs w:val="0"/>
          <w:i w:val="0"/>
          <w:iCs w:val="0"/>
          <w:caps w:val="0"/>
          <w:color w:val="auto"/>
          <w:spacing w:val="0"/>
          <w:sz w:val="24"/>
          <w:szCs w:val="24"/>
          <w:lang w:val="en-US" w:eastAsia="zh-CN"/>
        </w:rPr>
      </w:pPr>
    </w:p>
    <w:p w14:paraId="60C12B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宋体" w:hAnsi="宋体" w:eastAsia="宋体" w:cs="宋体"/>
          <w:b/>
          <w:bCs/>
          <w:color w:val="auto"/>
          <w:sz w:val="24"/>
          <w:szCs w:val="24"/>
        </w:rPr>
      </w:pPr>
      <w:r>
        <w:rPr>
          <w:rFonts w:hint="eastAsia" w:ascii="宋体" w:hAnsi="宋体" w:eastAsia="宋体" w:cs="宋体"/>
          <w:b w:val="0"/>
          <w:bCs w:val="0"/>
          <w:i w:val="0"/>
          <w:iCs w:val="0"/>
          <w:caps w:val="0"/>
          <w:color w:val="auto"/>
          <w:spacing w:val="0"/>
          <w:sz w:val="24"/>
          <w:szCs w:val="24"/>
          <w:lang w:val="en-US" w:eastAsia="zh-CN"/>
        </w:rPr>
        <w:t>各级学生</w:t>
      </w:r>
      <w:r>
        <w:rPr>
          <w:rFonts w:hint="eastAsia" w:ascii="宋体" w:hAnsi="宋体" w:eastAsia="宋体" w:cs="宋体"/>
          <w:b w:val="0"/>
          <w:bCs w:val="0"/>
          <w:i w:val="0"/>
          <w:iCs w:val="0"/>
          <w:caps w:val="0"/>
          <w:color w:val="auto"/>
          <w:spacing w:val="0"/>
          <w:sz w:val="24"/>
          <w:szCs w:val="24"/>
          <w:lang w:eastAsia="zh-CN"/>
        </w:rPr>
        <w:t>、</w:t>
      </w:r>
      <w:r>
        <w:rPr>
          <w:rFonts w:hint="eastAsia" w:ascii="宋体" w:hAnsi="宋体" w:eastAsia="宋体" w:cs="宋体"/>
          <w:b w:val="0"/>
          <w:bCs w:val="0"/>
          <w:i w:val="0"/>
          <w:iCs w:val="0"/>
          <w:caps w:val="0"/>
          <w:color w:val="auto"/>
          <w:spacing w:val="0"/>
          <w:sz w:val="24"/>
          <w:szCs w:val="24"/>
        </w:rPr>
        <w:t>各</w:t>
      </w:r>
      <w:r>
        <w:rPr>
          <w:rFonts w:hint="eastAsia" w:ascii="宋体" w:hAnsi="宋体" w:eastAsia="宋体" w:cs="宋体"/>
          <w:b w:val="0"/>
          <w:bCs w:val="0"/>
          <w:i w:val="0"/>
          <w:iCs w:val="0"/>
          <w:caps w:val="0"/>
          <w:color w:val="auto"/>
          <w:spacing w:val="0"/>
          <w:sz w:val="24"/>
          <w:szCs w:val="24"/>
          <w:lang w:eastAsia="zh-CN"/>
        </w:rPr>
        <w:t>校外教学点</w:t>
      </w:r>
      <w:r>
        <w:rPr>
          <w:rFonts w:hint="eastAsia" w:ascii="宋体" w:hAnsi="宋体" w:eastAsia="宋体" w:cs="宋体"/>
          <w:b w:val="0"/>
          <w:bCs w:val="0"/>
          <w:i w:val="0"/>
          <w:iCs w:val="0"/>
          <w:caps w:val="0"/>
          <w:color w:val="auto"/>
          <w:spacing w:val="0"/>
          <w:sz w:val="24"/>
          <w:szCs w:val="24"/>
        </w:rPr>
        <w:t>：</w:t>
      </w:r>
    </w:p>
    <w:p w14:paraId="0DA21D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为</w:t>
      </w:r>
      <w:r>
        <w:rPr>
          <w:rFonts w:hint="eastAsia" w:ascii="宋体" w:hAnsi="宋体" w:eastAsia="宋体" w:cs="宋体"/>
          <w:i w:val="0"/>
          <w:iCs w:val="0"/>
          <w:caps w:val="0"/>
          <w:color w:val="auto"/>
          <w:spacing w:val="0"/>
          <w:sz w:val="24"/>
          <w:szCs w:val="24"/>
          <w:lang w:val="en-US" w:eastAsia="zh-CN"/>
        </w:rPr>
        <w:t>严格落实立德树人根本任务，进一步规范教学过程管理，提升办学质量，根据兰州工业学院高等学历继续教育专业人才培养方案以及学院有关文件精神，现将</w:t>
      </w:r>
      <w:r>
        <w:rPr>
          <w:rFonts w:hint="eastAsia" w:ascii="宋体" w:hAnsi="宋体" w:eastAsia="宋体" w:cs="宋体"/>
          <w:i w:val="0"/>
          <w:iCs w:val="0"/>
          <w:caps w:val="0"/>
          <w:color w:val="auto"/>
          <w:spacing w:val="0"/>
          <w:sz w:val="24"/>
          <w:szCs w:val="24"/>
          <w:lang w:eastAsia="zh-CN"/>
        </w:rPr>
        <w:t>兰州工业学院</w:t>
      </w:r>
      <w:r>
        <w:rPr>
          <w:rFonts w:hint="eastAsia" w:ascii="宋体" w:hAnsi="宋体" w:eastAsia="宋体" w:cs="宋体"/>
          <w:i w:val="0"/>
          <w:iCs w:val="0"/>
          <w:caps w:val="0"/>
          <w:color w:val="auto"/>
          <w:spacing w:val="0"/>
          <w:sz w:val="24"/>
          <w:szCs w:val="24"/>
        </w:rPr>
        <w:t>继续教育学院（以下简称学院）</w:t>
      </w:r>
      <w:r>
        <w:rPr>
          <w:rFonts w:hint="eastAsia" w:ascii="宋体" w:hAnsi="宋体" w:eastAsia="宋体" w:cs="宋体"/>
          <w:i w:val="0"/>
          <w:iCs w:val="0"/>
          <w:caps w:val="0"/>
          <w:color w:val="auto"/>
          <w:spacing w:val="0"/>
          <w:sz w:val="24"/>
          <w:szCs w:val="24"/>
          <w:lang w:eastAsia="zh-CN"/>
        </w:rPr>
        <w:t>202</w:t>
      </w:r>
      <w:r>
        <w:rPr>
          <w:rFonts w:hint="eastAsia" w:ascii="宋体" w:hAnsi="宋体" w:eastAsia="宋体" w:cs="宋体"/>
          <w:i w:val="0"/>
          <w:iCs w:val="0"/>
          <w:caps w:val="0"/>
          <w:color w:val="auto"/>
          <w:spacing w:val="0"/>
          <w:sz w:val="24"/>
          <w:szCs w:val="24"/>
          <w:lang w:val="en-US" w:eastAsia="zh-CN"/>
        </w:rPr>
        <w:t>6</w:t>
      </w:r>
      <w:r>
        <w:rPr>
          <w:rFonts w:hint="eastAsia" w:ascii="宋体" w:hAnsi="宋体" w:eastAsia="宋体" w:cs="宋体"/>
          <w:i w:val="0"/>
          <w:iCs w:val="0"/>
          <w:caps w:val="0"/>
          <w:color w:val="auto"/>
          <w:spacing w:val="0"/>
          <w:sz w:val="24"/>
          <w:szCs w:val="24"/>
          <w:lang w:eastAsia="zh-CN"/>
        </w:rPr>
        <w:t>年秋季</w:t>
      </w:r>
      <w:r>
        <w:rPr>
          <w:rFonts w:hint="eastAsia" w:ascii="宋体" w:hAnsi="宋体" w:eastAsia="宋体" w:cs="宋体"/>
          <w:i w:val="0"/>
          <w:iCs w:val="0"/>
          <w:caps w:val="0"/>
          <w:color w:val="auto"/>
          <w:spacing w:val="0"/>
          <w:sz w:val="24"/>
          <w:szCs w:val="24"/>
        </w:rPr>
        <w:t>学期教学教务相关工作安排如下</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请遵照执行。</w:t>
      </w:r>
    </w:p>
    <w:p w14:paraId="3C7C06C7">
      <w:pPr>
        <w:keepNext w:val="0"/>
        <w:keepLines w:val="0"/>
        <w:pageBreakBefore w:val="0"/>
        <w:numPr>
          <w:ilvl w:val="0"/>
          <w:numId w:val="1"/>
        </w:numPr>
        <w:kinsoku/>
        <w:wordWrap/>
        <w:overflowPunct/>
        <w:topLinePunct w:val="0"/>
        <w:autoSpaceDE/>
        <w:autoSpaceDN/>
        <w:bidi w:val="0"/>
        <w:adjustRightInd/>
        <w:snapToGrid/>
        <w:spacing w:line="560" w:lineRule="exact"/>
        <w:ind w:firstLine="482" w:firstLineChars="200"/>
        <w:textAlignment w:val="auto"/>
        <w:rPr>
          <w:rStyle w:val="9"/>
          <w:rFonts w:hint="eastAsia" w:ascii="宋体" w:hAnsi="宋体" w:eastAsia="宋体" w:cs="宋体"/>
          <w:i w:val="0"/>
          <w:iCs w:val="0"/>
          <w:caps w:val="0"/>
          <w:color w:val="auto"/>
          <w:spacing w:val="0"/>
          <w:sz w:val="24"/>
          <w:szCs w:val="24"/>
          <w:lang w:val="en-US" w:eastAsia="zh-CN"/>
        </w:rPr>
      </w:pPr>
      <w:r>
        <w:rPr>
          <w:rStyle w:val="9"/>
          <w:rFonts w:hint="eastAsia" w:ascii="宋体" w:hAnsi="宋体" w:eastAsia="宋体" w:cs="宋体"/>
          <w:i w:val="0"/>
          <w:iCs w:val="0"/>
          <w:caps w:val="0"/>
          <w:color w:val="auto"/>
          <w:spacing w:val="0"/>
          <w:sz w:val="24"/>
          <w:szCs w:val="24"/>
          <w:lang w:val="en-US" w:eastAsia="zh-CN"/>
        </w:rPr>
        <w:t>开课及结课时间</w:t>
      </w:r>
    </w:p>
    <w:p w14:paraId="35C2C6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eastAsia="zh-CN"/>
        </w:rPr>
        <w:t>202</w:t>
      </w:r>
      <w:r>
        <w:rPr>
          <w:rFonts w:hint="eastAsia" w:ascii="宋体" w:hAnsi="宋体" w:eastAsia="宋体" w:cs="宋体"/>
          <w:i w:val="0"/>
          <w:iCs w:val="0"/>
          <w:caps w:val="0"/>
          <w:color w:val="auto"/>
          <w:spacing w:val="0"/>
          <w:sz w:val="24"/>
          <w:szCs w:val="24"/>
          <w:lang w:val="en-US" w:eastAsia="zh-CN"/>
        </w:rPr>
        <w:t>6</w:t>
      </w:r>
      <w:r>
        <w:rPr>
          <w:rFonts w:hint="eastAsia" w:ascii="宋体" w:hAnsi="宋体" w:eastAsia="宋体" w:cs="宋体"/>
          <w:i w:val="0"/>
          <w:iCs w:val="0"/>
          <w:caps w:val="0"/>
          <w:color w:val="auto"/>
          <w:spacing w:val="0"/>
          <w:sz w:val="24"/>
          <w:szCs w:val="24"/>
          <w:lang w:eastAsia="zh-CN"/>
        </w:rPr>
        <w:t>年秋季</w:t>
      </w:r>
      <w:r>
        <w:rPr>
          <w:rFonts w:hint="eastAsia" w:ascii="宋体" w:hAnsi="宋体" w:eastAsia="宋体" w:cs="宋体"/>
          <w:i w:val="0"/>
          <w:iCs w:val="0"/>
          <w:caps w:val="0"/>
          <w:color w:val="auto"/>
          <w:spacing w:val="0"/>
          <w:sz w:val="24"/>
          <w:szCs w:val="24"/>
        </w:rPr>
        <w:t>学期正式开课时间为</w:t>
      </w:r>
      <w:r>
        <w:rPr>
          <w:rFonts w:hint="eastAsia" w:ascii="宋体" w:hAnsi="宋体" w:eastAsia="宋体" w:cs="宋体"/>
          <w:i w:val="0"/>
          <w:iCs w:val="0"/>
          <w:caps w:val="0"/>
          <w:color w:val="auto"/>
          <w:spacing w:val="0"/>
          <w:sz w:val="24"/>
          <w:szCs w:val="24"/>
          <w:lang w:eastAsia="zh-CN"/>
        </w:rPr>
        <w:t>202</w:t>
      </w:r>
      <w:r>
        <w:rPr>
          <w:rFonts w:hint="eastAsia" w:ascii="宋体" w:hAnsi="宋体" w:eastAsia="宋体" w:cs="宋体"/>
          <w:i w:val="0"/>
          <w:iCs w:val="0"/>
          <w:caps w:val="0"/>
          <w:color w:val="auto"/>
          <w:spacing w:val="0"/>
          <w:sz w:val="24"/>
          <w:szCs w:val="24"/>
          <w:lang w:val="en-US" w:eastAsia="zh-CN"/>
        </w:rPr>
        <w:t>6</w:t>
      </w:r>
      <w:r>
        <w:rPr>
          <w:rFonts w:hint="eastAsia" w:ascii="宋体" w:hAnsi="宋体" w:eastAsia="宋体" w:cs="宋体"/>
          <w:i w:val="0"/>
          <w:iCs w:val="0"/>
          <w:caps w:val="0"/>
          <w:color w:val="auto"/>
          <w:spacing w:val="0"/>
          <w:sz w:val="24"/>
          <w:szCs w:val="24"/>
          <w:lang w:eastAsia="zh-CN"/>
        </w:rPr>
        <w:t>年</w:t>
      </w:r>
      <w:r>
        <w:rPr>
          <w:rFonts w:hint="eastAsia" w:ascii="宋体" w:hAnsi="宋体" w:eastAsia="宋体" w:cs="宋体"/>
          <w:i w:val="0"/>
          <w:iCs w:val="0"/>
          <w:caps w:val="0"/>
          <w:color w:val="auto"/>
          <w:spacing w:val="0"/>
          <w:sz w:val="24"/>
          <w:szCs w:val="24"/>
          <w:lang w:val="en-US" w:eastAsia="zh-CN"/>
        </w:rPr>
        <w:t>8</w:t>
      </w:r>
      <w:r>
        <w:rPr>
          <w:rFonts w:hint="eastAsia" w:ascii="宋体" w:hAnsi="宋体" w:eastAsia="宋体" w:cs="宋体"/>
          <w:i w:val="0"/>
          <w:iCs w:val="0"/>
          <w:caps w:val="0"/>
          <w:color w:val="auto"/>
          <w:spacing w:val="0"/>
          <w:sz w:val="24"/>
          <w:szCs w:val="24"/>
        </w:rPr>
        <w:t>月1日</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结课时间为2026年11月30日。</w:t>
      </w:r>
    </w:p>
    <w:p w14:paraId="3CE0738A">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482" w:firstLineChars="200"/>
        <w:textAlignment w:val="auto"/>
        <w:rPr>
          <w:rStyle w:val="9"/>
          <w:rFonts w:hint="eastAsia" w:ascii="宋体" w:hAnsi="宋体" w:eastAsia="宋体" w:cs="宋体"/>
          <w:i w:val="0"/>
          <w:iCs w:val="0"/>
          <w:caps w:val="0"/>
          <w:color w:val="auto"/>
          <w:spacing w:val="0"/>
          <w:sz w:val="24"/>
          <w:szCs w:val="24"/>
          <w:lang w:val="en-US" w:eastAsia="zh-CN"/>
        </w:rPr>
      </w:pPr>
      <w:r>
        <w:rPr>
          <w:rStyle w:val="9"/>
          <w:rFonts w:hint="eastAsia" w:ascii="宋体" w:hAnsi="宋体" w:eastAsia="宋体" w:cs="宋体"/>
          <w:i w:val="0"/>
          <w:iCs w:val="0"/>
          <w:caps w:val="0"/>
          <w:color w:val="auto"/>
          <w:spacing w:val="0"/>
          <w:sz w:val="24"/>
          <w:szCs w:val="24"/>
          <w:lang w:val="en-US" w:eastAsia="zh-CN"/>
        </w:rPr>
        <w:t>课程教学</w:t>
      </w:r>
    </w:p>
    <w:p w14:paraId="55A71B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1.各年级学生均采用混合式教学模式，即“线上网络学习和辅导+线下面授和辅导”相结合的教学方式。线上学习课程通过手机端（学习通）和电脑端登录学习平台（</w:t>
      </w:r>
      <w:r>
        <w:rPr>
          <w:rFonts w:hint="default" w:ascii="Times New Roman" w:hAnsi="Times New Roman" w:eastAsia="宋体" w:cs="Times New Roman"/>
          <w:i w:val="0"/>
          <w:iCs w:val="0"/>
          <w:caps w:val="0"/>
          <w:color w:val="auto"/>
          <w:spacing w:val="0"/>
          <w:kern w:val="0"/>
          <w:sz w:val="24"/>
          <w:szCs w:val="24"/>
          <w:lang w:val="en-US" w:eastAsia="zh-CN" w:bidi="ar"/>
        </w:rPr>
        <w:t>https://lzit.jxjy.chaoxing.com</w:t>
      </w:r>
      <w:r>
        <w:rPr>
          <w:rFonts w:hint="eastAsia" w:ascii="宋体" w:hAnsi="宋体" w:eastAsia="宋体" w:cs="宋体"/>
          <w:i w:val="0"/>
          <w:iCs w:val="0"/>
          <w:caps w:val="0"/>
          <w:color w:val="auto"/>
          <w:spacing w:val="0"/>
          <w:kern w:val="0"/>
          <w:sz w:val="24"/>
          <w:szCs w:val="24"/>
          <w:lang w:val="en-US" w:eastAsia="zh-CN" w:bidi="ar"/>
        </w:rPr>
        <w:t>）</w:t>
      </w:r>
      <w:r>
        <w:rPr>
          <w:rFonts w:hint="default" w:ascii="Times New Roman" w:hAnsi="Times New Roman" w:eastAsia="宋体" w:cs="Times New Roman"/>
          <w:i w:val="0"/>
          <w:iCs w:val="0"/>
          <w:caps w:val="0"/>
          <w:color w:val="auto"/>
          <w:spacing w:val="0"/>
          <w:kern w:val="0"/>
          <w:sz w:val="24"/>
          <w:szCs w:val="24"/>
          <w:lang w:val="en-US" w:eastAsia="zh-CN" w:bidi="ar"/>
        </w:rPr>
        <w:t>，</w:t>
      </w:r>
      <w:r>
        <w:rPr>
          <w:rFonts w:hint="eastAsia" w:ascii="宋体" w:hAnsi="宋体" w:eastAsia="宋体" w:cs="宋体"/>
          <w:i w:val="0"/>
          <w:iCs w:val="0"/>
          <w:caps w:val="0"/>
          <w:color w:val="auto"/>
          <w:spacing w:val="0"/>
          <w:kern w:val="0"/>
          <w:sz w:val="24"/>
          <w:szCs w:val="24"/>
          <w:lang w:val="en-US" w:eastAsia="zh-CN" w:bidi="ar"/>
        </w:rPr>
        <w:t>完成相关学习任务。不按要求完成各阶段学习任务，将影响期末成绩及毕业。</w:t>
      </w:r>
    </w:p>
    <w:p w14:paraId="16BC50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2.请各位学生关注线上教学平台首页“通知公告栏”，避免错过学院重要通知。</w:t>
      </w:r>
    </w:p>
    <w:p w14:paraId="483D0B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3.各专业课程线下授课安排另行通知。</w:t>
      </w:r>
    </w:p>
    <w:p w14:paraId="682E2998">
      <w:pPr>
        <w:keepNext w:val="0"/>
        <w:keepLines w:val="0"/>
        <w:pageBreakBefore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color w:val="auto"/>
          <w:sz w:val="24"/>
          <w:szCs w:val="24"/>
        </w:rPr>
      </w:pPr>
      <w:r>
        <w:rPr>
          <w:rStyle w:val="9"/>
          <w:rFonts w:hint="eastAsia" w:ascii="宋体" w:hAnsi="宋体" w:eastAsia="宋体" w:cs="宋体"/>
          <w:i w:val="0"/>
          <w:iCs w:val="0"/>
          <w:caps w:val="0"/>
          <w:color w:val="auto"/>
          <w:spacing w:val="0"/>
          <w:sz w:val="24"/>
          <w:szCs w:val="24"/>
          <w:lang w:eastAsia="zh-CN"/>
        </w:rPr>
        <w:t>三</w:t>
      </w:r>
      <w:r>
        <w:rPr>
          <w:rStyle w:val="9"/>
          <w:rFonts w:hint="eastAsia" w:ascii="宋体" w:hAnsi="宋体" w:eastAsia="宋体" w:cs="宋体"/>
          <w:i w:val="0"/>
          <w:iCs w:val="0"/>
          <w:caps w:val="0"/>
          <w:color w:val="auto"/>
          <w:spacing w:val="0"/>
          <w:sz w:val="24"/>
          <w:szCs w:val="24"/>
        </w:rPr>
        <w:t>、本科毕业论文（设计）</w:t>
      </w:r>
    </w:p>
    <w:p w14:paraId="4E0E94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jc w:val="both"/>
        <w:textAlignment w:val="auto"/>
        <w:rPr>
          <w:rFonts w:hint="eastAsia" w:ascii="宋体" w:hAnsi="宋体" w:eastAsia="宋体" w:cs="宋体"/>
          <w:i w:val="0"/>
          <w:iCs w:val="0"/>
          <w:caps w:val="0"/>
          <w:color w:val="1B1B1B"/>
          <w:spacing w:val="0"/>
          <w:sz w:val="24"/>
          <w:szCs w:val="24"/>
          <w:lang w:val="en-US" w:eastAsia="zh-CN"/>
        </w:rPr>
      </w:pPr>
      <w:r>
        <w:rPr>
          <w:rFonts w:hint="eastAsia" w:ascii="宋体" w:hAnsi="宋体" w:eastAsia="宋体" w:cs="宋体"/>
          <w:i w:val="0"/>
          <w:iCs w:val="0"/>
          <w:caps w:val="0"/>
          <w:color w:val="1B1B1B"/>
          <w:spacing w:val="0"/>
          <w:sz w:val="24"/>
          <w:szCs w:val="24"/>
          <w:lang w:val="en-US" w:eastAsia="zh-CN"/>
        </w:rPr>
        <w:t>本科毕业论文（设计）分为选题、开题、初稿、定稿四个阶段，严格按以下时间安排执行，逾期不予受理。</w:t>
      </w:r>
    </w:p>
    <w:p w14:paraId="45FAB32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textAlignment w:val="auto"/>
        <w:rPr>
          <w:rFonts w:hint="eastAsia" w:ascii="宋体" w:hAnsi="宋体" w:eastAsia="宋体" w:cs="宋体"/>
          <w:i w:val="0"/>
          <w:iCs w:val="0"/>
          <w:caps w:val="0"/>
          <w:color w:val="202020"/>
          <w:spacing w:val="0"/>
          <w:sz w:val="24"/>
          <w:szCs w:val="24"/>
        </w:rPr>
      </w:pPr>
      <w:r>
        <w:rPr>
          <w:rFonts w:hint="eastAsia" w:ascii="宋体" w:hAnsi="宋体" w:eastAsia="宋体" w:cs="宋体"/>
          <w:i w:val="0"/>
          <w:iCs w:val="0"/>
          <w:caps w:val="0"/>
          <w:color w:val="202020"/>
          <w:spacing w:val="0"/>
          <w:sz w:val="24"/>
          <w:szCs w:val="24"/>
        </w:rPr>
        <w:t>1.</w:t>
      </w:r>
      <w:r>
        <w:rPr>
          <w:rFonts w:hint="eastAsia" w:ascii="宋体" w:hAnsi="宋体" w:eastAsia="宋体" w:cs="宋体"/>
          <w:i w:val="0"/>
          <w:iCs w:val="0"/>
          <w:caps w:val="0"/>
          <w:color w:val="202020"/>
          <w:spacing w:val="0"/>
          <w:sz w:val="24"/>
          <w:szCs w:val="24"/>
          <w:lang w:eastAsia="zh-CN"/>
        </w:rPr>
        <w:t>提交论文题目</w:t>
      </w:r>
      <w:r>
        <w:rPr>
          <w:rFonts w:hint="eastAsia" w:ascii="宋体" w:hAnsi="宋体" w:eastAsia="宋体" w:cs="宋体"/>
          <w:i w:val="0"/>
          <w:iCs w:val="0"/>
          <w:caps w:val="0"/>
          <w:color w:val="202020"/>
          <w:spacing w:val="0"/>
          <w:sz w:val="24"/>
          <w:szCs w:val="24"/>
        </w:rPr>
        <w:t>起止时间：202</w:t>
      </w:r>
      <w:r>
        <w:rPr>
          <w:rFonts w:hint="eastAsia" w:ascii="宋体" w:hAnsi="宋体" w:eastAsia="宋体" w:cs="宋体"/>
          <w:i w:val="0"/>
          <w:iCs w:val="0"/>
          <w:caps w:val="0"/>
          <w:color w:val="202020"/>
          <w:spacing w:val="0"/>
          <w:sz w:val="24"/>
          <w:szCs w:val="24"/>
          <w:lang w:val="en-US" w:eastAsia="zh-CN"/>
        </w:rPr>
        <w:t>6</w:t>
      </w:r>
      <w:r>
        <w:rPr>
          <w:rFonts w:hint="eastAsia" w:ascii="宋体" w:hAnsi="宋体" w:eastAsia="宋体" w:cs="宋体"/>
          <w:i w:val="0"/>
          <w:iCs w:val="0"/>
          <w:caps w:val="0"/>
          <w:color w:val="202020"/>
          <w:spacing w:val="0"/>
          <w:sz w:val="24"/>
          <w:szCs w:val="24"/>
        </w:rPr>
        <w:t>年</w:t>
      </w:r>
      <w:r>
        <w:rPr>
          <w:rFonts w:hint="eastAsia" w:ascii="宋体" w:hAnsi="宋体" w:eastAsia="宋体" w:cs="宋体"/>
          <w:i w:val="0"/>
          <w:iCs w:val="0"/>
          <w:caps w:val="0"/>
          <w:color w:val="202020"/>
          <w:spacing w:val="0"/>
          <w:sz w:val="24"/>
          <w:szCs w:val="24"/>
          <w:lang w:val="en-US" w:eastAsia="zh-CN"/>
        </w:rPr>
        <w:t>7</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15</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lang w:val="en-US" w:eastAsia="zh-CN"/>
        </w:rPr>
        <w:t>8</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30</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rPr>
        <w:t>在平台完成。</w:t>
      </w:r>
    </w:p>
    <w:p w14:paraId="0BB1DB2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textAlignment w:val="auto"/>
        <w:rPr>
          <w:rFonts w:hint="eastAsia" w:ascii="宋体" w:hAnsi="宋体" w:eastAsia="宋体" w:cs="宋体"/>
          <w:i w:val="0"/>
          <w:iCs w:val="0"/>
          <w:caps w:val="0"/>
          <w:color w:val="202020"/>
          <w:spacing w:val="0"/>
          <w:sz w:val="24"/>
          <w:szCs w:val="24"/>
        </w:rPr>
      </w:pPr>
      <w:r>
        <w:rPr>
          <w:rFonts w:hint="eastAsia" w:ascii="宋体" w:hAnsi="宋体" w:eastAsia="宋体" w:cs="宋体"/>
          <w:i w:val="0"/>
          <w:iCs w:val="0"/>
          <w:caps w:val="0"/>
          <w:color w:val="202020"/>
          <w:spacing w:val="0"/>
          <w:sz w:val="24"/>
          <w:szCs w:val="24"/>
          <w:lang w:val="en-US" w:eastAsia="zh-CN"/>
        </w:rPr>
        <w:t>2.</w:t>
      </w:r>
      <w:r>
        <w:rPr>
          <w:rFonts w:hint="eastAsia" w:ascii="宋体" w:hAnsi="宋体" w:eastAsia="宋体" w:cs="宋体"/>
          <w:i w:val="0"/>
          <w:iCs w:val="0"/>
          <w:caps w:val="0"/>
          <w:color w:val="202020"/>
          <w:spacing w:val="0"/>
          <w:sz w:val="24"/>
          <w:szCs w:val="24"/>
          <w:lang w:eastAsia="zh-CN"/>
        </w:rPr>
        <w:t>提交开题报告</w:t>
      </w:r>
      <w:r>
        <w:rPr>
          <w:rFonts w:hint="eastAsia" w:ascii="宋体" w:hAnsi="宋体" w:eastAsia="宋体" w:cs="宋体"/>
          <w:i w:val="0"/>
          <w:iCs w:val="0"/>
          <w:caps w:val="0"/>
          <w:color w:val="202020"/>
          <w:spacing w:val="0"/>
          <w:sz w:val="24"/>
          <w:szCs w:val="24"/>
        </w:rPr>
        <w:t>起止时间：202</w:t>
      </w:r>
      <w:r>
        <w:rPr>
          <w:rFonts w:hint="eastAsia" w:ascii="宋体" w:hAnsi="宋体" w:eastAsia="宋体" w:cs="宋体"/>
          <w:i w:val="0"/>
          <w:iCs w:val="0"/>
          <w:caps w:val="0"/>
          <w:color w:val="202020"/>
          <w:spacing w:val="0"/>
          <w:sz w:val="24"/>
          <w:szCs w:val="24"/>
          <w:lang w:val="en-US" w:eastAsia="zh-CN"/>
        </w:rPr>
        <w:t>6</w:t>
      </w:r>
      <w:r>
        <w:rPr>
          <w:rFonts w:hint="eastAsia" w:ascii="宋体" w:hAnsi="宋体" w:eastAsia="宋体" w:cs="宋体"/>
          <w:i w:val="0"/>
          <w:iCs w:val="0"/>
          <w:caps w:val="0"/>
          <w:color w:val="202020"/>
          <w:spacing w:val="0"/>
          <w:sz w:val="24"/>
          <w:szCs w:val="24"/>
        </w:rPr>
        <w:t>年</w:t>
      </w:r>
      <w:r>
        <w:rPr>
          <w:rFonts w:hint="eastAsia" w:ascii="宋体" w:hAnsi="宋体" w:eastAsia="宋体" w:cs="宋体"/>
          <w:i w:val="0"/>
          <w:iCs w:val="0"/>
          <w:caps w:val="0"/>
          <w:color w:val="202020"/>
          <w:spacing w:val="0"/>
          <w:sz w:val="24"/>
          <w:szCs w:val="24"/>
          <w:lang w:val="en-US" w:eastAsia="zh-CN"/>
        </w:rPr>
        <w:t>7</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15</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lang w:val="en-US" w:eastAsia="zh-CN"/>
        </w:rPr>
        <w:t>9</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10</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rPr>
        <w:t>在平台完成。</w:t>
      </w:r>
    </w:p>
    <w:p w14:paraId="3A82435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textAlignment w:val="auto"/>
        <w:rPr>
          <w:rFonts w:hint="eastAsia" w:ascii="宋体" w:hAnsi="宋体" w:eastAsia="宋体" w:cs="宋体"/>
          <w:i w:val="0"/>
          <w:iCs w:val="0"/>
          <w:caps w:val="0"/>
          <w:color w:val="202020"/>
          <w:spacing w:val="0"/>
          <w:sz w:val="24"/>
          <w:szCs w:val="24"/>
        </w:rPr>
      </w:pPr>
      <w:r>
        <w:rPr>
          <w:rFonts w:hint="eastAsia" w:ascii="宋体" w:hAnsi="宋体" w:eastAsia="宋体" w:cs="宋体"/>
          <w:i w:val="0"/>
          <w:iCs w:val="0"/>
          <w:caps w:val="0"/>
          <w:color w:val="202020"/>
          <w:spacing w:val="0"/>
          <w:sz w:val="24"/>
          <w:szCs w:val="24"/>
          <w:lang w:val="en-US" w:eastAsia="zh-CN"/>
        </w:rPr>
        <w:t>3.提交</w:t>
      </w:r>
      <w:r>
        <w:rPr>
          <w:rFonts w:hint="eastAsia" w:ascii="宋体" w:hAnsi="宋体" w:eastAsia="宋体" w:cs="宋体"/>
          <w:i w:val="0"/>
          <w:iCs w:val="0"/>
          <w:caps w:val="0"/>
          <w:color w:val="202020"/>
          <w:spacing w:val="0"/>
          <w:sz w:val="24"/>
          <w:szCs w:val="24"/>
        </w:rPr>
        <w:t>初稿起止时间：202</w:t>
      </w:r>
      <w:r>
        <w:rPr>
          <w:rFonts w:hint="eastAsia" w:ascii="宋体" w:hAnsi="宋体" w:eastAsia="宋体" w:cs="宋体"/>
          <w:i w:val="0"/>
          <w:iCs w:val="0"/>
          <w:caps w:val="0"/>
          <w:color w:val="202020"/>
          <w:spacing w:val="0"/>
          <w:sz w:val="24"/>
          <w:szCs w:val="24"/>
          <w:lang w:val="en-US" w:eastAsia="zh-CN"/>
        </w:rPr>
        <w:t>6</w:t>
      </w:r>
      <w:r>
        <w:rPr>
          <w:rFonts w:hint="eastAsia" w:ascii="宋体" w:hAnsi="宋体" w:eastAsia="宋体" w:cs="宋体"/>
          <w:i w:val="0"/>
          <w:iCs w:val="0"/>
          <w:caps w:val="0"/>
          <w:color w:val="202020"/>
          <w:spacing w:val="0"/>
          <w:sz w:val="24"/>
          <w:szCs w:val="24"/>
        </w:rPr>
        <w:t>年</w:t>
      </w:r>
      <w:r>
        <w:rPr>
          <w:rFonts w:hint="eastAsia" w:ascii="宋体" w:hAnsi="宋体" w:eastAsia="宋体" w:cs="宋体"/>
          <w:i w:val="0"/>
          <w:iCs w:val="0"/>
          <w:caps w:val="0"/>
          <w:color w:val="202020"/>
          <w:spacing w:val="0"/>
          <w:sz w:val="24"/>
          <w:szCs w:val="24"/>
          <w:lang w:val="en-US" w:eastAsia="zh-CN"/>
        </w:rPr>
        <w:t>8</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1</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lang w:val="en-US" w:eastAsia="zh-CN"/>
        </w:rPr>
        <w:t>9</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30</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rPr>
        <w:t>在平台完成。</w:t>
      </w:r>
    </w:p>
    <w:p w14:paraId="54CE05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0" w:firstLineChars="200"/>
        <w:textAlignment w:val="auto"/>
        <w:rPr>
          <w:rFonts w:hint="eastAsia" w:ascii="宋体" w:hAnsi="宋体" w:eastAsia="宋体" w:cs="宋体"/>
          <w:i w:val="0"/>
          <w:iCs w:val="0"/>
          <w:caps w:val="0"/>
          <w:color w:val="202020"/>
          <w:spacing w:val="0"/>
          <w:sz w:val="24"/>
          <w:szCs w:val="24"/>
        </w:rPr>
      </w:pPr>
      <w:r>
        <w:rPr>
          <w:rFonts w:hint="eastAsia" w:ascii="宋体" w:hAnsi="宋体" w:eastAsia="宋体" w:cs="宋体"/>
          <w:i w:val="0"/>
          <w:iCs w:val="0"/>
          <w:caps w:val="0"/>
          <w:color w:val="202020"/>
          <w:spacing w:val="0"/>
          <w:sz w:val="24"/>
          <w:szCs w:val="24"/>
          <w:lang w:val="en-US" w:eastAsia="zh-CN"/>
        </w:rPr>
        <w:t>4.提交</w:t>
      </w:r>
      <w:r>
        <w:rPr>
          <w:rFonts w:hint="eastAsia" w:ascii="宋体" w:hAnsi="宋体" w:eastAsia="宋体" w:cs="宋体"/>
          <w:i w:val="0"/>
          <w:iCs w:val="0"/>
          <w:caps w:val="0"/>
          <w:color w:val="202020"/>
          <w:spacing w:val="0"/>
          <w:sz w:val="24"/>
          <w:szCs w:val="24"/>
          <w:lang w:eastAsia="zh-CN"/>
        </w:rPr>
        <w:t>定稿</w:t>
      </w:r>
      <w:r>
        <w:rPr>
          <w:rFonts w:hint="eastAsia" w:ascii="宋体" w:hAnsi="宋体" w:eastAsia="宋体" w:cs="宋体"/>
          <w:i w:val="0"/>
          <w:iCs w:val="0"/>
          <w:caps w:val="0"/>
          <w:color w:val="202020"/>
          <w:spacing w:val="0"/>
          <w:sz w:val="24"/>
          <w:szCs w:val="24"/>
        </w:rPr>
        <w:t>起止时间：</w:t>
      </w:r>
      <w:r>
        <w:rPr>
          <w:rFonts w:hint="eastAsia" w:ascii="宋体" w:hAnsi="宋体" w:eastAsia="宋体" w:cs="宋体"/>
          <w:i w:val="0"/>
          <w:iCs w:val="0"/>
          <w:caps w:val="0"/>
          <w:color w:val="202020"/>
          <w:spacing w:val="0"/>
          <w:sz w:val="24"/>
          <w:szCs w:val="24"/>
          <w:lang w:eastAsia="zh-CN"/>
        </w:rPr>
        <w:t>202</w:t>
      </w:r>
      <w:r>
        <w:rPr>
          <w:rFonts w:hint="eastAsia" w:ascii="宋体" w:hAnsi="宋体" w:eastAsia="宋体" w:cs="宋体"/>
          <w:i w:val="0"/>
          <w:iCs w:val="0"/>
          <w:caps w:val="0"/>
          <w:color w:val="202020"/>
          <w:spacing w:val="0"/>
          <w:sz w:val="24"/>
          <w:szCs w:val="24"/>
          <w:lang w:val="en-US" w:eastAsia="zh-CN"/>
        </w:rPr>
        <w:t>6</w:t>
      </w:r>
      <w:r>
        <w:rPr>
          <w:rFonts w:hint="eastAsia" w:ascii="宋体" w:hAnsi="宋体" w:eastAsia="宋体" w:cs="宋体"/>
          <w:i w:val="0"/>
          <w:iCs w:val="0"/>
          <w:caps w:val="0"/>
          <w:color w:val="202020"/>
          <w:spacing w:val="0"/>
          <w:sz w:val="24"/>
          <w:szCs w:val="24"/>
          <w:lang w:eastAsia="zh-CN"/>
        </w:rPr>
        <w:t>年</w:t>
      </w:r>
      <w:r>
        <w:rPr>
          <w:rFonts w:hint="eastAsia" w:ascii="宋体" w:hAnsi="宋体" w:eastAsia="宋体" w:cs="宋体"/>
          <w:i w:val="0"/>
          <w:iCs w:val="0"/>
          <w:caps w:val="0"/>
          <w:color w:val="202020"/>
          <w:spacing w:val="0"/>
          <w:sz w:val="24"/>
          <w:szCs w:val="24"/>
          <w:lang w:val="en-US" w:eastAsia="zh-CN"/>
        </w:rPr>
        <w:t>8</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20</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lang w:val="en-US" w:eastAsia="zh-CN"/>
        </w:rPr>
        <w:t>10</w:t>
      </w:r>
      <w:r>
        <w:rPr>
          <w:rFonts w:hint="eastAsia" w:ascii="宋体" w:hAnsi="宋体" w:eastAsia="宋体" w:cs="宋体"/>
          <w:i w:val="0"/>
          <w:iCs w:val="0"/>
          <w:caps w:val="0"/>
          <w:color w:val="202020"/>
          <w:spacing w:val="0"/>
          <w:sz w:val="24"/>
          <w:szCs w:val="24"/>
        </w:rPr>
        <w:t>月</w:t>
      </w:r>
      <w:r>
        <w:rPr>
          <w:rFonts w:hint="eastAsia" w:ascii="宋体" w:hAnsi="宋体" w:eastAsia="宋体" w:cs="宋体"/>
          <w:i w:val="0"/>
          <w:iCs w:val="0"/>
          <w:caps w:val="0"/>
          <w:color w:val="202020"/>
          <w:spacing w:val="0"/>
          <w:sz w:val="24"/>
          <w:szCs w:val="24"/>
          <w:lang w:val="en-US" w:eastAsia="zh-CN"/>
        </w:rPr>
        <w:t>20</w:t>
      </w:r>
      <w:r>
        <w:rPr>
          <w:rFonts w:hint="eastAsia" w:ascii="宋体" w:hAnsi="宋体" w:eastAsia="宋体" w:cs="宋体"/>
          <w:i w:val="0"/>
          <w:iCs w:val="0"/>
          <w:caps w:val="0"/>
          <w:color w:val="202020"/>
          <w:spacing w:val="0"/>
          <w:sz w:val="24"/>
          <w:szCs w:val="24"/>
        </w:rPr>
        <w:t>日</w:t>
      </w:r>
      <w:r>
        <w:rPr>
          <w:rFonts w:hint="eastAsia" w:ascii="宋体" w:hAnsi="宋体" w:eastAsia="宋体" w:cs="宋体"/>
          <w:i w:val="0"/>
          <w:iCs w:val="0"/>
          <w:caps w:val="0"/>
          <w:color w:val="202020"/>
          <w:spacing w:val="0"/>
          <w:sz w:val="24"/>
          <w:szCs w:val="24"/>
          <w:lang w:eastAsia="zh-CN"/>
        </w:rPr>
        <w:t>，</w:t>
      </w:r>
      <w:r>
        <w:rPr>
          <w:rFonts w:hint="eastAsia" w:ascii="宋体" w:hAnsi="宋体" w:eastAsia="宋体" w:cs="宋体"/>
          <w:i w:val="0"/>
          <w:iCs w:val="0"/>
          <w:caps w:val="0"/>
          <w:color w:val="202020"/>
          <w:spacing w:val="0"/>
          <w:sz w:val="24"/>
          <w:szCs w:val="24"/>
        </w:rPr>
        <w:t>在平台完成。</w:t>
      </w:r>
    </w:p>
    <w:p w14:paraId="2981D1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right="0" w:firstLine="480" w:firstLineChars="200"/>
        <w:jc w:val="both"/>
        <w:textAlignment w:val="auto"/>
        <w:rPr>
          <w:rFonts w:hint="eastAsia" w:ascii="宋体" w:hAnsi="宋体" w:eastAsia="宋体" w:cs="宋体"/>
          <w:i w:val="0"/>
          <w:iCs w:val="0"/>
          <w:caps w:val="0"/>
          <w:color w:val="202020"/>
          <w:spacing w:val="0"/>
          <w:kern w:val="0"/>
          <w:sz w:val="24"/>
          <w:szCs w:val="24"/>
          <w:lang w:val="en-US" w:eastAsia="zh-CN" w:bidi="ar"/>
        </w:rPr>
      </w:pPr>
      <w:r>
        <w:rPr>
          <w:rFonts w:hint="eastAsia" w:ascii="宋体" w:hAnsi="宋体" w:eastAsia="宋体" w:cs="宋体"/>
          <w:i w:val="0"/>
          <w:iCs w:val="0"/>
          <w:caps w:val="0"/>
          <w:color w:val="202020"/>
          <w:spacing w:val="0"/>
          <w:kern w:val="0"/>
          <w:sz w:val="24"/>
          <w:szCs w:val="24"/>
          <w:lang w:val="en-US" w:eastAsia="zh-CN" w:bidi="ar"/>
        </w:rPr>
        <w:t>5.学位论文答辩资格审查时间：</w:t>
      </w:r>
      <w:r>
        <w:rPr>
          <w:rFonts w:hint="eastAsia" w:ascii="宋体" w:hAnsi="宋体" w:eastAsia="宋体" w:cs="宋体"/>
          <w:i w:val="0"/>
          <w:iCs w:val="0"/>
          <w:caps w:val="0"/>
          <w:color w:val="202020"/>
          <w:spacing w:val="0"/>
          <w:kern w:val="0"/>
          <w:sz w:val="24"/>
          <w:szCs w:val="24"/>
          <w:highlight w:val="yellow"/>
          <w:lang w:val="en-US" w:eastAsia="zh-CN" w:bidi="ar"/>
        </w:rPr>
        <w:t>2027</w:t>
      </w:r>
      <w:r>
        <w:rPr>
          <w:rFonts w:hint="eastAsia" w:ascii="宋体" w:hAnsi="宋体" w:eastAsia="宋体" w:cs="宋体"/>
          <w:i w:val="0"/>
          <w:iCs w:val="0"/>
          <w:caps w:val="0"/>
          <w:color w:val="202020"/>
          <w:spacing w:val="0"/>
          <w:kern w:val="0"/>
          <w:sz w:val="24"/>
          <w:szCs w:val="24"/>
          <w:lang w:val="en-US" w:eastAsia="zh-CN" w:bidi="ar"/>
        </w:rPr>
        <w:t>年4月15日－5月15日，线下完成。</w:t>
      </w:r>
    </w:p>
    <w:p w14:paraId="16E245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right="0" w:firstLine="480" w:firstLineChars="200"/>
        <w:jc w:val="both"/>
        <w:textAlignment w:val="auto"/>
        <w:rPr>
          <w:rFonts w:hint="eastAsia" w:ascii="宋体" w:hAnsi="宋体" w:eastAsia="宋体" w:cs="宋体"/>
          <w:i w:val="0"/>
          <w:iCs w:val="0"/>
          <w:caps w:val="0"/>
          <w:color w:val="202020"/>
          <w:spacing w:val="0"/>
          <w:kern w:val="0"/>
          <w:sz w:val="24"/>
          <w:szCs w:val="24"/>
          <w:lang w:val="en-US" w:eastAsia="zh-CN" w:bidi="ar"/>
        </w:rPr>
      </w:pPr>
      <w:r>
        <w:rPr>
          <w:rFonts w:hint="eastAsia" w:ascii="宋体" w:hAnsi="宋体" w:eastAsia="宋体" w:cs="宋体"/>
          <w:i w:val="0"/>
          <w:iCs w:val="0"/>
          <w:caps w:val="0"/>
          <w:color w:val="202020"/>
          <w:spacing w:val="0"/>
          <w:kern w:val="0"/>
          <w:sz w:val="24"/>
          <w:szCs w:val="24"/>
          <w:lang w:val="en-US" w:eastAsia="zh-CN" w:bidi="ar"/>
        </w:rPr>
        <w:t>6.申请学士学位的学生必须参加线下公开答辩，其他学生参加线上答辩，具体安排另行通知。</w:t>
      </w:r>
    </w:p>
    <w:p w14:paraId="66629F6B">
      <w:pPr>
        <w:keepNext w:val="0"/>
        <w:keepLines w:val="0"/>
        <w:pageBreakBefore w:val="0"/>
        <w:kinsoku/>
        <w:wordWrap/>
        <w:overflowPunct/>
        <w:topLinePunct w:val="0"/>
        <w:autoSpaceDE/>
        <w:autoSpaceDN/>
        <w:bidi w:val="0"/>
        <w:adjustRightInd/>
        <w:snapToGrid/>
        <w:spacing w:line="560" w:lineRule="exact"/>
        <w:ind w:firstLine="422" w:firstLineChars="200"/>
        <w:textAlignment w:val="auto"/>
        <w:rPr>
          <w:rStyle w:val="9"/>
          <w:rFonts w:hint="eastAsia" w:ascii="宋体" w:hAnsi="宋体" w:eastAsia="宋体" w:cs="宋体"/>
          <w:b/>
          <w:bCs/>
          <w:i w:val="0"/>
          <w:iCs w:val="0"/>
          <w:caps w:val="0"/>
          <w:color w:val="FF0000"/>
          <w:spacing w:val="0"/>
          <w:sz w:val="21"/>
          <w:szCs w:val="21"/>
          <w:shd w:val="clear" w:fill="FFFFFF"/>
          <w:lang w:val="en-US" w:eastAsia="zh-CN"/>
        </w:rPr>
      </w:pPr>
      <w:r>
        <w:rPr>
          <w:rStyle w:val="9"/>
          <w:rFonts w:hint="eastAsia" w:ascii="宋体" w:hAnsi="宋体" w:eastAsia="宋体" w:cs="宋体"/>
          <w:b/>
          <w:bCs/>
          <w:i w:val="0"/>
          <w:iCs w:val="0"/>
          <w:caps w:val="0"/>
          <w:color w:val="FF0000"/>
          <w:spacing w:val="0"/>
          <w:sz w:val="21"/>
          <w:szCs w:val="21"/>
          <w:shd w:val="clear" w:fill="FFFFFF"/>
          <w:lang w:val="en-US" w:eastAsia="zh-CN"/>
        </w:rPr>
        <w:t>注：毕业论文（设计）模板及撰写规范请参照最新版本。</w:t>
      </w:r>
    </w:p>
    <w:p w14:paraId="4130EE6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Style w:val="9"/>
          <w:rFonts w:hint="eastAsia" w:ascii="宋体" w:hAnsi="宋体" w:eastAsia="宋体" w:cs="宋体"/>
          <w:i w:val="0"/>
          <w:iCs w:val="0"/>
          <w:caps w:val="0"/>
          <w:color w:val="auto"/>
          <w:spacing w:val="0"/>
          <w:sz w:val="24"/>
          <w:szCs w:val="24"/>
          <w:lang w:val="en-US" w:eastAsia="zh-CN"/>
        </w:rPr>
      </w:pPr>
      <w:r>
        <w:rPr>
          <w:rStyle w:val="9"/>
          <w:rFonts w:hint="eastAsia" w:ascii="宋体" w:hAnsi="宋体" w:eastAsia="宋体" w:cs="宋体"/>
          <w:i w:val="0"/>
          <w:iCs w:val="0"/>
          <w:caps w:val="0"/>
          <w:color w:val="auto"/>
          <w:spacing w:val="0"/>
          <w:sz w:val="24"/>
          <w:szCs w:val="24"/>
          <w:lang w:val="en-US" w:eastAsia="zh-CN"/>
        </w:rPr>
        <w:t>四、组织考试</w:t>
      </w:r>
    </w:p>
    <w:p w14:paraId="7178CB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rPr>
        <w:t>线上考试</w:t>
      </w:r>
    </w:p>
    <w:p w14:paraId="4107A9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在规定时间内登录“学习通”个人空间进行考试。可使用学习通APP以及电脑客户端登录考试。客观题系统自动判分，生成成绩；主观题等待批阅；有三次考试机会（取最高成绩）。具体考试时间以通知为准。</w:t>
      </w:r>
    </w:p>
    <w:p w14:paraId="272078DD">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79" w:leftChars="228" w:right="0" w:firstLine="0" w:firstLineChars="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线下考试</w:t>
      </w:r>
    </w:p>
    <w:p w14:paraId="683DBCB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线下考试</w:t>
      </w:r>
      <w:r>
        <w:rPr>
          <w:rFonts w:hint="eastAsia" w:ascii="宋体" w:hAnsi="宋体" w:eastAsia="宋体" w:cs="宋体"/>
          <w:i w:val="0"/>
          <w:iCs w:val="0"/>
          <w:caps w:val="0"/>
          <w:color w:val="auto"/>
          <w:spacing w:val="0"/>
          <w:sz w:val="24"/>
          <w:szCs w:val="24"/>
        </w:rPr>
        <w:t>由学院统筹，</w:t>
      </w:r>
      <w:r>
        <w:rPr>
          <w:rFonts w:hint="eastAsia" w:ascii="宋体" w:hAnsi="宋体" w:eastAsia="宋体" w:cs="宋体"/>
          <w:i w:val="0"/>
          <w:iCs w:val="0"/>
          <w:caps w:val="0"/>
          <w:color w:val="auto"/>
          <w:spacing w:val="0"/>
          <w:sz w:val="24"/>
          <w:szCs w:val="24"/>
          <w:lang w:eastAsia="zh-CN"/>
        </w:rPr>
        <w:t>负责命题</w:t>
      </w:r>
      <w:r>
        <w:rPr>
          <w:rFonts w:hint="eastAsia" w:ascii="宋体" w:hAnsi="宋体" w:eastAsia="宋体" w:cs="宋体"/>
          <w:i w:val="0"/>
          <w:iCs w:val="0"/>
          <w:caps w:val="0"/>
          <w:color w:val="auto"/>
          <w:spacing w:val="0"/>
          <w:sz w:val="24"/>
          <w:szCs w:val="24"/>
        </w:rPr>
        <w:t>、评卷、成绩录入</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各校外教学点按照规定要求在学院全程督导下具体组织实施。</w:t>
      </w:r>
      <w:r>
        <w:rPr>
          <w:rFonts w:hint="eastAsia" w:ascii="宋体" w:hAnsi="宋体" w:eastAsia="宋体" w:cs="宋体"/>
          <w:i w:val="0"/>
          <w:iCs w:val="0"/>
          <w:caps w:val="0"/>
          <w:color w:val="auto"/>
          <w:spacing w:val="0"/>
          <w:sz w:val="24"/>
          <w:szCs w:val="24"/>
          <w:lang w:val="en-US" w:eastAsia="zh-CN"/>
        </w:rPr>
        <w:t>具体考试时间以通知为准。</w:t>
      </w:r>
    </w:p>
    <w:p w14:paraId="49DFAEF1">
      <w:pPr>
        <w:keepNext w:val="0"/>
        <w:keepLines w:val="0"/>
        <w:pageBreakBefore w:val="0"/>
        <w:kinsoku/>
        <w:wordWrap/>
        <w:overflowPunct/>
        <w:topLinePunct w:val="0"/>
        <w:autoSpaceDE/>
        <w:autoSpaceDN/>
        <w:bidi w:val="0"/>
        <w:adjustRightInd/>
        <w:snapToGrid/>
        <w:spacing w:line="560" w:lineRule="exact"/>
        <w:ind w:firstLine="482" w:firstLineChars="200"/>
        <w:textAlignment w:val="auto"/>
        <w:rPr>
          <w:rStyle w:val="9"/>
          <w:rFonts w:hint="eastAsia" w:ascii="宋体" w:hAnsi="宋体" w:eastAsia="宋体" w:cs="宋体"/>
          <w:b/>
          <w:bCs/>
          <w:i w:val="0"/>
          <w:iCs w:val="0"/>
          <w:caps w:val="0"/>
          <w:color w:val="444444"/>
          <w:spacing w:val="0"/>
          <w:sz w:val="24"/>
          <w:szCs w:val="24"/>
          <w:shd w:val="clear" w:fill="FFFFFF"/>
          <w:lang w:eastAsia="zh-CN"/>
        </w:rPr>
      </w:pPr>
      <w:r>
        <w:rPr>
          <w:rStyle w:val="9"/>
          <w:rFonts w:hint="eastAsia" w:ascii="宋体" w:hAnsi="宋体" w:eastAsia="宋体" w:cs="宋体"/>
          <w:b/>
          <w:bCs/>
          <w:i w:val="0"/>
          <w:iCs w:val="0"/>
          <w:caps w:val="0"/>
          <w:color w:val="444444"/>
          <w:spacing w:val="0"/>
          <w:sz w:val="24"/>
          <w:szCs w:val="24"/>
          <w:shd w:val="clear" w:fill="FFFFFF"/>
          <w:lang w:val="en-US" w:eastAsia="zh-CN"/>
        </w:rPr>
        <w:t>五</w:t>
      </w:r>
      <w:r>
        <w:rPr>
          <w:rStyle w:val="9"/>
          <w:rFonts w:hint="eastAsia" w:ascii="宋体" w:hAnsi="宋体" w:eastAsia="宋体" w:cs="宋体"/>
          <w:b/>
          <w:bCs/>
          <w:i w:val="0"/>
          <w:iCs w:val="0"/>
          <w:caps w:val="0"/>
          <w:color w:val="444444"/>
          <w:spacing w:val="0"/>
          <w:sz w:val="24"/>
          <w:szCs w:val="24"/>
          <w:shd w:val="clear" w:fill="FFFFFF"/>
          <w:lang w:eastAsia="zh-CN"/>
        </w:rPr>
        <w:t>、</w:t>
      </w:r>
      <w:r>
        <w:rPr>
          <w:rStyle w:val="9"/>
          <w:rFonts w:hint="eastAsia" w:ascii="宋体" w:hAnsi="宋体" w:eastAsia="宋体" w:cs="宋体"/>
          <w:i w:val="0"/>
          <w:iCs w:val="0"/>
          <w:caps w:val="0"/>
          <w:color w:val="auto"/>
          <w:spacing w:val="0"/>
          <w:sz w:val="24"/>
          <w:szCs w:val="24"/>
          <w:lang w:eastAsia="zh-CN"/>
        </w:rPr>
        <w:t>毕业证书的办理及发放</w:t>
      </w:r>
    </w:p>
    <w:p w14:paraId="0AE4CB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宋体" w:hAnsi="宋体" w:eastAsia="宋体" w:cs="宋体"/>
          <w:b w:val="0"/>
          <w:bCs/>
          <w:i w:val="0"/>
          <w:iCs w:val="0"/>
          <w:caps w:val="0"/>
          <w:color w:val="auto"/>
          <w:spacing w:val="0"/>
          <w:sz w:val="24"/>
          <w:szCs w:val="24"/>
          <w:lang w:eastAsia="zh-CN"/>
        </w:rPr>
      </w:pPr>
      <w:r>
        <w:rPr>
          <w:rFonts w:hint="eastAsia" w:ascii="宋体" w:hAnsi="宋体" w:eastAsia="宋体" w:cs="宋体"/>
          <w:b w:val="0"/>
          <w:bCs/>
          <w:i w:val="0"/>
          <w:iCs w:val="0"/>
          <w:caps w:val="0"/>
          <w:color w:val="auto"/>
          <w:spacing w:val="0"/>
          <w:sz w:val="24"/>
          <w:szCs w:val="24"/>
          <w:lang w:val="en-US" w:eastAsia="zh-CN"/>
        </w:rPr>
        <w:t>2026年12月20日前，对</w:t>
      </w:r>
      <w:r>
        <w:rPr>
          <w:rFonts w:hint="eastAsia" w:ascii="宋体" w:hAnsi="宋体" w:eastAsia="宋体" w:cs="宋体"/>
          <w:b w:val="0"/>
          <w:bCs/>
          <w:i w:val="0"/>
          <w:iCs w:val="0"/>
          <w:caps w:val="0"/>
          <w:color w:val="auto"/>
          <w:spacing w:val="0"/>
          <w:sz w:val="24"/>
          <w:szCs w:val="24"/>
          <w:lang w:eastAsia="zh-CN"/>
        </w:rPr>
        <w:t>所有成绩合格、资料提交齐全的学生进行证书打印、档案制作（</w:t>
      </w:r>
      <w:r>
        <w:rPr>
          <w:rFonts w:hint="eastAsia" w:ascii="宋体" w:hAnsi="宋体" w:eastAsia="宋体" w:cs="宋体"/>
          <w:b w:val="0"/>
          <w:bCs/>
          <w:i w:val="0"/>
          <w:iCs w:val="0"/>
          <w:caps w:val="0"/>
          <w:color w:val="auto"/>
          <w:spacing w:val="0"/>
          <w:sz w:val="24"/>
          <w:szCs w:val="24"/>
          <w:lang w:val="en-US" w:eastAsia="zh-CN"/>
        </w:rPr>
        <w:t>2027春届毕业生</w:t>
      </w:r>
      <w:r>
        <w:rPr>
          <w:rFonts w:hint="eastAsia" w:ascii="宋体" w:hAnsi="宋体" w:eastAsia="宋体" w:cs="宋体"/>
          <w:b w:val="0"/>
          <w:bCs/>
          <w:i w:val="0"/>
          <w:iCs w:val="0"/>
          <w:caps w:val="0"/>
          <w:color w:val="auto"/>
          <w:spacing w:val="0"/>
          <w:sz w:val="24"/>
          <w:szCs w:val="24"/>
          <w:lang w:eastAsia="zh-CN"/>
        </w:rPr>
        <w:t>）。</w:t>
      </w:r>
      <w:r>
        <w:rPr>
          <w:rFonts w:hint="eastAsia" w:ascii="宋体" w:hAnsi="宋体" w:eastAsia="宋体" w:cs="宋体"/>
          <w:b w:val="0"/>
          <w:bCs/>
          <w:i w:val="0"/>
          <w:iCs w:val="0"/>
          <w:caps w:val="0"/>
          <w:color w:val="auto"/>
          <w:spacing w:val="0"/>
          <w:sz w:val="24"/>
          <w:szCs w:val="24"/>
          <w:lang w:val="en-US" w:eastAsia="zh-CN"/>
        </w:rPr>
        <w:t>2027年1月30日前</w:t>
      </w:r>
      <w:r>
        <w:rPr>
          <w:rFonts w:hint="eastAsia" w:ascii="宋体" w:hAnsi="宋体" w:eastAsia="宋体" w:cs="宋体"/>
          <w:b w:val="0"/>
          <w:bCs/>
          <w:i w:val="0"/>
          <w:iCs w:val="0"/>
          <w:caps w:val="0"/>
          <w:color w:val="auto"/>
          <w:spacing w:val="0"/>
          <w:sz w:val="24"/>
          <w:szCs w:val="24"/>
          <w:lang w:eastAsia="zh-CN"/>
        </w:rPr>
        <w:t>进行注册（具体注册时间以教育厅通知为准）。</w:t>
      </w:r>
    </w:p>
    <w:p w14:paraId="56700D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宋体" w:hAnsi="宋体" w:eastAsia="宋体" w:cs="宋体"/>
          <w:color w:val="auto"/>
          <w:sz w:val="24"/>
          <w:szCs w:val="24"/>
        </w:rPr>
      </w:pPr>
      <w:r>
        <w:rPr>
          <w:rStyle w:val="9"/>
          <w:rFonts w:hint="eastAsia" w:ascii="宋体" w:hAnsi="宋体" w:eastAsia="宋体" w:cs="宋体"/>
          <w:i w:val="0"/>
          <w:iCs w:val="0"/>
          <w:caps w:val="0"/>
          <w:color w:val="auto"/>
          <w:spacing w:val="0"/>
          <w:sz w:val="24"/>
          <w:szCs w:val="24"/>
          <w:lang w:val="en-US" w:eastAsia="zh-CN"/>
        </w:rPr>
        <w:t>六</w:t>
      </w:r>
      <w:r>
        <w:rPr>
          <w:rStyle w:val="9"/>
          <w:rFonts w:hint="eastAsia" w:ascii="宋体" w:hAnsi="宋体" w:eastAsia="宋体" w:cs="宋体"/>
          <w:i w:val="0"/>
          <w:iCs w:val="0"/>
          <w:caps w:val="0"/>
          <w:color w:val="auto"/>
          <w:spacing w:val="0"/>
          <w:sz w:val="24"/>
          <w:szCs w:val="24"/>
        </w:rPr>
        <w:t>、教学过程资料的整理与归档</w:t>
      </w:r>
    </w:p>
    <w:p w14:paraId="67F48D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教学过程资料是衡量教学工作执行情况、评价教学效果的重要痕迹，学院教学考务部和各教学点应根据成人学历教育评估体系在工作中真实、细致地做好记载，在学期结束时集中整理归档。</w:t>
      </w:r>
    </w:p>
    <w:p w14:paraId="287ED5EA">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Style w:val="9"/>
          <w:rFonts w:hint="eastAsia" w:ascii="宋体" w:hAnsi="宋体" w:eastAsia="宋体" w:cs="宋体"/>
          <w:i w:val="0"/>
          <w:iCs w:val="0"/>
          <w:caps w:val="0"/>
          <w:color w:val="auto"/>
          <w:spacing w:val="0"/>
          <w:sz w:val="24"/>
          <w:szCs w:val="24"/>
          <w:lang w:val="en-US" w:eastAsia="zh-CN"/>
        </w:rPr>
      </w:pPr>
      <w:r>
        <w:rPr>
          <w:rStyle w:val="9"/>
          <w:rFonts w:hint="eastAsia" w:ascii="宋体" w:hAnsi="宋体" w:eastAsia="宋体" w:cs="宋体"/>
          <w:i w:val="0"/>
          <w:iCs w:val="0"/>
          <w:caps w:val="0"/>
          <w:color w:val="auto"/>
          <w:spacing w:val="0"/>
          <w:sz w:val="24"/>
          <w:szCs w:val="24"/>
          <w:lang w:val="en-US" w:eastAsia="zh-CN"/>
        </w:rPr>
        <w:t>教学督导与监督检查</w:t>
      </w:r>
    </w:p>
    <w:p w14:paraId="45B6F6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1.教学督导</w:t>
      </w:r>
    </w:p>
    <w:p w14:paraId="24E781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校本部及各教学点督促学生按时参加课程学习和各教学环节的教学活动。班主任开展有针对性的督学督考工作，确保每位学生按时完成教学任务</w:t>
      </w:r>
      <w:bookmarkStart w:id="0" w:name="_GoBack"/>
      <w:bookmarkEnd w:id="0"/>
      <w:r>
        <w:rPr>
          <w:rFonts w:hint="eastAsia" w:ascii="宋体" w:hAnsi="宋体" w:eastAsia="宋体" w:cs="宋体"/>
          <w:i w:val="0"/>
          <w:iCs w:val="0"/>
          <w:caps w:val="0"/>
          <w:color w:val="auto"/>
          <w:spacing w:val="0"/>
          <w:sz w:val="24"/>
          <w:szCs w:val="24"/>
          <w:lang w:val="en-US" w:eastAsia="zh-CN"/>
        </w:rPr>
        <w:t>，并做好班主任日志记录等工作。每学期督学督考工作不少于三次。</w:t>
      </w:r>
    </w:p>
    <w:p w14:paraId="24D064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2.监督检查</w:t>
      </w:r>
    </w:p>
    <w:p w14:paraId="57F808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eastAsia="zh-CN"/>
        </w:rPr>
        <w:t>结合高等学历继续教育教学运行实际情况，</w:t>
      </w:r>
      <w:r>
        <w:rPr>
          <w:rFonts w:hint="eastAsia" w:ascii="宋体" w:hAnsi="宋体" w:eastAsia="宋体" w:cs="宋体"/>
          <w:i w:val="0"/>
          <w:iCs w:val="0"/>
          <w:caps w:val="0"/>
          <w:color w:val="auto"/>
          <w:spacing w:val="0"/>
          <w:sz w:val="24"/>
          <w:szCs w:val="24"/>
          <w:lang w:val="en-US" w:eastAsia="zh-CN"/>
        </w:rPr>
        <w:t>学院将加强对各教学点教学的全程管理、全域管理，检查重要教学环节是否严格执行学院教学相关管理要求。</w:t>
      </w:r>
    </w:p>
    <w:p w14:paraId="7C61A4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考试期间，学院</w:t>
      </w:r>
      <w:r>
        <w:rPr>
          <w:rFonts w:hint="eastAsia" w:ascii="宋体" w:hAnsi="宋体" w:eastAsia="宋体" w:cs="宋体"/>
          <w:i w:val="0"/>
          <w:iCs w:val="0"/>
          <w:caps w:val="0"/>
          <w:color w:val="auto"/>
          <w:spacing w:val="0"/>
          <w:sz w:val="24"/>
          <w:szCs w:val="24"/>
          <w:lang w:val="en-US" w:eastAsia="zh-CN"/>
        </w:rPr>
        <w:t>将</w:t>
      </w:r>
      <w:r>
        <w:rPr>
          <w:rFonts w:hint="eastAsia" w:ascii="宋体" w:hAnsi="宋体" w:eastAsia="宋体" w:cs="宋体"/>
          <w:i w:val="0"/>
          <w:iCs w:val="0"/>
          <w:caps w:val="0"/>
          <w:color w:val="auto"/>
          <w:spacing w:val="0"/>
          <w:sz w:val="24"/>
          <w:szCs w:val="24"/>
          <w:lang w:eastAsia="zh-CN"/>
        </w:rPr>
        <w:t>对各校外教学点</w:t>
      </w:r>
      <w:r>
        <w:rPr>
          <w:rFonts w:hint="eastAsia" w:ascii="宋体" w:hAnsi="宋体" w:eastAsia="宋体" w:cs="宋体"/>
          <w:i w:val="0"/>
          <w:iCs w:val="0"/>
          <w:caps w:val="0"/>
          <w:color w:val="auto"/>
          <w:spacing w:val="0"/>
          <w:sz w:val="24"/>
          <w:szCs w:val="24"/>
          <w:lang w:val="en-US" w:eastAsia="zh-CN"/>
        </w:rPr>
        <w:t>进行</w:t>
      </w:r>
      <w:r>
        <w:rPr>
          <w:rFonts w:hint="eastAsia" w:ascii="宋体" w:hAnsi="宋体" w:eastAsia="宋体" w:cs="宋体"/>
          <w:i w:val="0"/>
          <w:iCs w:val="0"/>
          <w:caps w:val="0"/>
          <w:color w:val="auto"/>
          <w:spacing w:val="0"/>
          <w:sz w:val="24"/>
          <w:szCs w:val="24"/>
          <w:lang w:eastAsia="zh-CN"/>
        </w:rPr>
        <w:t>考试巡视，确保教学过程规范有序、考试结果真实有效。</w:t>
      </w:r>
    </w:p>
    <w:p w14:paraId="58A403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center"/>
        <w:rPr>
          <w:rFonts w:hint="eastAsia" w:ascii="宋体" w:hAnsi="宋体" w:eastAsia="宋体" w:cs="宋体"/>
          <w:i w:val="0"/>
          <w:iCs w:val="0"/>
          <w:caps w:val="0"/>
          <w:color w:val="202020"/>
          <w:spacing w:val="0"/>
          <w:sz w:val="24"/>
          <w:szCs w:val="24"/>
          <w:shd w:val="clear" w:fill="FFFFFF"/>
          <w:lang w:val="en-US" w:eastAsia="zh-CN"/>
        </w:rPr>
      </w:pPr>
    </w:p>
    <w:p w14:paraId="7C2F15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center"/>
        <w:rPr>
          <w:rFonts w:hint="default" w:ascii="宋体" w:hAnsi="宋体" w:eastAsia="宋体" w:cs="宋体"/>
          <w:i w:val="0"/>
          <w:iCs w:val="0"/>
          <w:caps w:val="0"/>
          <w:color w:val="202020"/>
          <w:spacing w:val="0"/>
          <w:sz w:val="24"/>
          <w:szCs w:val="24"/>
          <w:shd w:val="clear" w:fill="FFFFFF"/>
          <w:lang w:val="en-US" w:eastAsia="zh-CN"/>
        </w:rPr>
      </w:pPr>
    </w:p>
    <w:p w14:paraId="51C0AE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firstLine="3600" w:firstLineChars="1500"/>
        <w:jc w:val="both"/>
        <w:rPr>
          <w:rFonts w:hint="eastAsia" w:ascii="宋体" w:hAnsi="宋体" w:eastAsia="宋体" w:cs="宋体"/>
          <w:i w:val="0"/>
          <w:iCs w:val="0"/>
          <w:caps w:val="0"/>
          <w:color w:val="auto"/>
          <w:spacing w:val="0"/>
          <w:sz w:val="24"/>
          <w:szCs w:val="24"/>
          <w:lang w:val="en-US" w:eastAsia="zh-CN"/>
        </w:rPr>
      </w:pPr>
    </w:p>
    <w:p w14:paraId="149443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firstLine="3600" w:firstLineChars="1500"/>
        <w:jc w:val="both"/>
        <w:rPr>
          <w:rFonts w:hint="eastAsia" w:ascii="宋体" w:hAnsi="宋体" w:eastAsia="宋体" w:cs="宋体"/>
          <w:i w:val="0"/>
          <w:iCs w:val="0"/>
          <w:caps w:val="0"/>
          <w:color w:val="auto"/>
          <w:spacing w:val="0"/>
          <w:sz w:val="24"/>
          <w:szCs w:val="24"/>
          <w:lang w:val="en-US" w:eastAsia="zh-CN"/>
        </w:rPr>
      </w:pPr>
    </w:p>
    <w:p w14:paraId="78DA1E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firstLine="4320" w:firstLineChars="1800"/>
        <w:jc w:val="both"/>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兰州工业学院继续教育学院</w:t>
      </w:r>
    </w:p>
    <w:p w14:paraId="30861F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firstLine="4800" w:firstLineChars="2000"/>
        <w:jc w:val="both"/>
        <w:rPr>
          <w:rFonts w:hint="default"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2026年6月30日</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EBF606"/>
    <w:multiLevelType w:val="singleLevel"/>
    <w:tmpl w:val="B4EBF606"/>
    <w:lvl w:ilvl="0" w:tentative="0">
      <w:start w:val="2"/>
      <w:numFmt w:val="decimal"/>
      <w:lvlText w:val="%1."/>
      <w:lvlJc w:val="left"/>
      <w:pPr>
        <w:tabs>
          <w:tab w:val="left" w:pos="312"/>
        </w:tabs>
      </w:pPr>
    </w:lvl>
  </w:abstractNum>
  <w:abstractNum w:abstractNumId="1">
    <w:nsid w:val="24D69BBA"/>
    <w:multiLevelType w:val="singleLevel"/>
    <w:tmpl w:val="24D69BBA"/>
    <w:lvl w:ilvl="0" w:tentative="0">
      <w:start w:val="1"/>
      <w:numFmt w:val="chineseCounting"/>
      <w:suff w:val="nothing"/>
      <w:lvlText w:val="%1、"/>
      <w:lvlJc w:val="left"/>
      <w:rPr>
        <w:rFonts w:hint="eastAsia"/>
      </w:rPr>
    </w:lvl>
  </w:abstractNum>
  <w:abstractNum w:abstractNumId="2">
    <w:nsid w:val="4E02CDF7"/>
    <w:multiLevelType w:val="singleLevel"/>
    <w:tmpl w:val="4E02CDF7"/>
    <w:lvl w:ilvl="0" w:tentative="0">
      <w:start w:val="7"/>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5MzI4NTdmOWMwYTA2NTlkZmI3ZGM1MmFjYjQzZDcifQ=="/>
  </w:docVars>
  <w:rsids>
    <w:rsidRoot w:val="43B4641E"/>
    <w:rsid w:val="01CF42AD"/>
    <w:rsid w:val="01E33E79"/>
    <w:rsid w:val="0A130030"/>
    <w:rsid w:val="0A9458A8"/>
    <w:rsid w:val="0C6F3847"/>
    <w:rsid w:val="0D86163D"/>
    <w:rsid w:val="0DBD3FA2"/>
    <w:rsid w:val="0E8536A2"/>
    <w:rsid w:val="0ED7100C"/>
    <w:rsid w:val="102B7A21"/>
    <w:rsid w:val="10AA5321"/>
    <w:rsid w:val="10E16BF7"/>
    <w:rsid w:val="1242371C"/>
    <w:rsid w:val="13F122BF"/>
    <w:rsid w:val="15A765F4"/>
    <w:rsid w:val="15CA354C"/>
    <w:rsid w:val="16041350"/>
    <w:rsid w:val="16F5173E"/>
    <w:rsid w:val="17414E5F"/>
    <w:rsid w:val="19836A30"/>
    <w:rsid w:val="19C534ED"/>
    <w:rsid w:val="19D016BB"/>
    <w:rsid w:val="19EB7814"/>
    <w:rsid w:val="209D6898"/>
    <w:rsid w:val="20B76A65"/>
    <w:rsid w:val="21EB5ABA"/>
    <w:rsid w:val="23205AE3"/>
    <w:rsid w:val="24220BD6"/>
    <w:rsid w:val="266041EE"/>
    <w:rsid w:val="26696FBA"/>
    <w:rsid w:val="26D729CD"/>
    <w:rsid w:val="29543F45"/>
    <w:rsid w:val="2E0E5D7E"/>
    <w:rsid w:val="2E377ABF"/>
    <w:rsid w:val="2F45234C"/>
    <w:rsid w:val="31F80989"/>
    <w:rsid w:val="322D17D7"/>
    <w:rsid w:val="356C0020"/>
    <w:rsid w:val="362975F1"/>
    <w:rsid w:val="37EA2644"/>
    <w:rsid w:val="38883C0B"/>
    <w:rsid w:val="3E1675C3"/>
    <w:rsid w:val="3F1049AC"/>
    <w:rsid w:val="412F1BA4"/>
    <w:rsid w:val="43785B1E"/>
    <w:rsid w:val="43B4641E"/>
    <w:rsid w:val="43BE4985"/>
    <w:rsid w:val="4436451B"/>
    <w:rsid w:val="456C5A30"/>
    <w:rsid w:val="471D14BA"/>
    <w:rsid w:val="488B6E55"/>
    <w:rsid w:val="489D683D"/>
    <w:rsid w:val="49C811D4"/>
    <w:rsid w:val="4A421E6C"/>
    <w:rsid w:val="4B053F9A"/>
    <w:rsid w:val="4B256004"/>
    <w:rsid w:val="4DF34673"/>
    <w:rsid w:val="4FAF24B1"/>
    <w:rsid w:val="507B60D8"/>
    <w:rsid w:val="52D01FDF"/>
    <w:rsid w:val="54121818"/>
    <w:rsid w:val="57BC2526"/>
    <w:rsid w:val="5963418E"/>
    <w:rsid w:val="5A4B0AA9"/>
    <w:rsid w:val="5BAF34BD"/>
    <w:rsid w:val="5CFE17BC"/>
    <w:rsid w:val="5FB27F50"/>
    <w:rsid w:val="640B60F1"/>
    <w:rsid w:val="65010389"/>
    <w:rsid w:val="664F3369"/>
    <w:rsid w:val="685027EF"/>
    <w:rsid w:val="69FA19C4"/>
    <w:rsid w:val="6DFC19D9"/>
    <w:rsid w:val="6F4C3CB4"/>
    <w:rsid w:val="700D02A9"/>
    <w:rsid w:val="72D37256"/>
    <w:rsid w:val="746C14F9"/>
    <w:rsid w:val="75F220E9"/>
    <w:rsid w:val="76790114"/>
    <w:rsid w:val="790436D6"/>
    <w:rsid w:val="7A3B22B0"/>
    <w:rsid w:val="7D036C33"/>
    <w:rsid w:val="7F483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5885d0ed-c43b-46b4-a6ea-6acc4e9ccc4e</errorID>
      <errorWord>—</errorWord>
      <group>L1_Punc</group>
      <groupName>标点问题</groupName>
      <ability>L2_Punc_CN</ability>
      <abilityName>标点符号问题</abilityName>
      <candidateList>
        <item>－</item>
      </candidateList>
      <explain/>
      <paraID>2981D182</paraID>
      <start>25</start>
      <end>26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c52727a5-20b6-47d3-8537-313be825fda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1210</Words>
  <Characters>1311</Characters>
  <Lines>0</Lines>
  <Paragraphs>0</Paragraphs>
  <TotalTime>16</TotalTime>
  <ScaleCrop>false</ScaleCrop>
  <LinksUpToDate>false</LinksUpToDate>
  <CharactersWithSpaces>1311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2022-06-08T03:23:00Z</dcterms:created>
  <dc:creator>夜夜夜黑</dc:creator>
  <cp:lastModifiedBy>夜夜夜黑</cp:lastModifiedBy>
  <cp:lastPrinted>2026-07-01T07:25:00Z</cp:lastPrinted>
  <dcterms:modified xsi:type="dcterms:W3CDTF">2026-07-02T07:36:44Z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55D20D5DB4AF446EABE863A4D0576422_13</vt:lpwstr>
  </property>
  <property fmtid="{D5CDD505-2E9C-101B-9397-08002B2CF9AE}" pid="4" name="KSOTemplateDocerSaveRecord">
    <vt:lpwstr>eyJoZGlkIjoiMzU5MzI4NTdmOWMwYTA2NTlkZmI3ZGM1MmFjYjQzZDciLCJ1c2VySWQiOiIyMDMxOTcyNDkifQ==</vt:lpwstr>
  </property>
</Properties>
</file>